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FE99A" w14:textId="77777777" w:rsidR="0056262F" w:rsidRPr="00D77B5F" w:rsidRDefault="00A94D44" w:rsidP="00A94D44">
      <w:pPr>
        <w:spacing w:line="360" w:lineRule="auto"/>
        <w:rPr>
          <w:rFonts w:ascii="Times New Roman" w:eastAsia="Times New Roman" w:hAnsi="Times New Roman" w:cs="Times New Roman"/>
          <w:sz w:val="22"/>
          <w:szCs w:val="22"/>
          <w:lang w:val="en-US"/>
        </w:rPr>
      </w:pPr>
      <w:r w:rsidRPr="00D77B5F">
        <w:rPr>
          <w:rFonts w:ascii="Times New Roman" w:eastAsia="Times New Roman" w:hAnsi="Times New Roman" w:cs="Times New Roman"/>
          <w:b/>
          <w:sz w:val="22"/>
          <w:szCs w:val="22"/>
          <w:lang w:val="en-US"/>
        </w:rPr>
        <w:t>Privacy statement</w:t>
      </w:r>
    </w:p>
    <w:p w14:paraId="4A21B94C" w14:textId="59D94766" w:rsidR="00A94D44" w:rsidRPr="00B2109F" w:rsidRDefault="00A94D44" w:rsidP="00A94D44">
      <w:pPr>
        <w:spacing w:line="360" w:lineRule="auto"/>
        <w:jc w:val="both"/>
        <w:rPr>
          <w:rFonts w:ascii="Times New Roman" w:eastAsia="Times New Roman" w:hAnsi="Times New Roman" w:cs="Times New Roman"/>
          <w:sz w:val="22"/>
          <w:szCs w:val="22"/>
          <w:lang w:val="en-GB"/>
        </w:rPr>
      </w:pPr>
      <w:r w:rsidRPr="00D77B5F">
        <w:rPr>
          <w:rFonts w:ascii="Times New Roman" w:eastAsia="Times New Roman" w:hAnsi="Times New Roman" w:cs="Times New Roman"/>
          <w:sz w:val="22"/>
          <w:szCs w:val="22"/>
          <w:lang w:val="en-US"/>
        </w:rPr>
        <w:t xml:space="preserve">In this document, you will find </w:t>
      </w:r>
      <w:r w:rsidR="00DC625C" w:rsidRPr="00D77B5F">
        <w:rPr>
          <w:rFonts w:ascii="Times New Roman" w:eastAsia="Times New Roman" w:hAnsi="Times New Roman" w:cs="Times New Roman"/>
          <w:sz w:val="22"/>
          <w:szCs w:val="22"/>
          <w:lang w:val="en-US"/>
        </w:rPr>
        <w:t>information</w:t>
      </w:r>
      <w:r w:rsidRPr="00D77B5F">
        <w:rPr>
          <w:rFonts w:ascii="Times New Roman" w:eastAsia="Times New Roman" w:hAnsi="Times New Roman" w:cs="Times New Roman"/>
          <w:sz w:val="22"/>
          <w:szCs w:val="22"/>
          <w:lang w:val="en-US"/>
        </w:rPr>
        <w:t xml:space="preserve"> concerning the personal data that study association </w:t>
      </w:r>
      <w:r w:rsidR="00B643D5" w:rsidRPr="00D77B5F">
        <w:rPr>
          <w:rFonts w:ascii="Times New Roman" w:eastAsia="Times New Roman" w:hAnsi="Times New Roman" w:cs="Times New Roman"/>
          <w:sz w:val="22"/>
          <w:szCs w:val="22"/>
          <w:lang w:val="en-US"/>
        </w:rPr>
        <w:t>Maizena</w:t>
      </w:r>
      <w:r w:rsidRPr="00D77B5F">
        <w:rPr>
          <w:rFonts w:ascii="Times New Roman" w:eastAsia="Times New Roman" w:hAnsi="Times New Roman" w:cs="Times New Roman"/>
          <w:sz w:val="22"/>
          <w:szCs w:val="22"/>
          <w:lang w:val="en-US"/>
        </w:rPr>
        <w:t xml:space="preserve"> collects from its members and </w:t>
      </w:r>
      <w:r w:rsidR="007A3B40">
        <w:rPr>
          <w:rFonts w:ascii="Times New Roman" w:eastAsia="Times New Roman" w:hAnsi="Times New Roman" w:cs="Times New Roman"/>
          <w:sz w:val="22"/>
          <w:szCs w:val="22"/>
          <w:lang w:val="en-US"/>
        </w:rPr>
        <w:t>old</w:t>
      </w:r>
      <w:r w:rsidRPr="00D77B5F">
        <w:rPr>
          <w:rFonts w:ascii="Times New Roman" w:eastAsia="Times New Roman" w:hAnsi="Times New Roman" w:cs="Times New Roman"/>
          <w:sz w:val="22"/>
          <w:szCs w:val="22"/>
          <w:lang w:val="en-US"/>
        </w:rPr>
        <w:t xml:space="preserve"> members. The two aforementioned groups</w:t>
      </w:r>
      <w:r w:rsidR="00B643D5" w:rsidRPr="00D77B5F">
        <w:rPr>
          <w:rFonts w:ascii="Times New Roman" w:eastAsia="Times New Roman" w:hAnsi="Times New Roman" w:cs="Times New Roman"/>
          <w:sz w:val="22"/>
          <w:szCs w:val="22"/>
          <w:lang w:val="en-US"/>
        </w:rPr>
        <w:t xml:space="preserve"> </w:t>
      </w:r>
      <w:r w:rsidRPr="00D77B5F">
        <w:rPr>
          <w:rFonts w:ascii="Times New Roman" w:eastAsia="Times New Roman" w:hAnsi="Times New Roman" w:cs="Times New Roman"/>
          <w:sz w:val="22"/>
          <w:szCs w:val="22"/>
          <w:lang w:val="en-US"/>
        </w:rPr>
        <w:t xml:space="preserve">will be </w:t>
      </w:r>
      <w:r w:rsidR="00B643D5" w:rsidRPr="00D77B5F">
        <w:rPr>
          <w:rFonts w:ascii="Times New Roman" w:eastAsia="Times New Roman" w:hAnsi="Times New Roman" w:cs="Times New Roman"/>
          <w:sz w:val="22"/>
          <w:szCs w:val="22"/>
          <w:lang w:val="en-US"/>
        </w:rPr>
        <w:t xml:space="preserve">henceforth </w:t>
      </w:r>
      <w:r w:rsidRPr="00D77B5F">
        <w:rPr>
          <w:rFonts w:ascii="Times New Roman" w:eastAsia="Times New Roman" w:hAnsi="Times New Roman" w:cs="Times New Roman"/>
          <w:sz w:val="22"/>
          <w:szCs w:val="22"/>
          <w:lang w:val="en-US"/>
        </w:rPr>
        <w:t>referred to as ‘</w:t>
      </w:r>
      <w:proofErr w:type="gramStart"/>
      <w:r w:rsidRPr="00D77B5F">
        <w:rPr>
          <w:rFonts w:ascii="Times New Roman" w:eastAsia="Times New Roman" w:hAnsi="Times New Roman" w:cs="Times New Roman"/>
          <w:sz w:val="22"/>
          <w:szCs w:val="22"/>
          <w:lang w:val="en-US"/>
        </w:rPr>
        <w:t>members’</w:t>
      </w:r>
      <w:proofErr w:type="gramEnd"/>
      <w:r w:rsidRPr="00D77B5F">
        <w:rPr>
          <w:rFonts w:ascii="Times New Roman" w:eastAsia="Times New Roman" w:hAnsi="Times New Roman" w:cs="Times New Roman"/>
          <w:sz w:val="22"/>
          <w:szCs w:val="22"/>
          <w:lang w:val="en-US"/>
        </w:rPr>
        <w:t xml:space="preserve">. The study association does not collect or use information for other </w:t>
      </w:r>
      <w:r w:rsidR="00B643D5" w:rsidRPr="00D77B5F">
        <w:rPr>
          <w:rFonts w:ascii="Times New Roman" w:eastAsia="Times New Roman" w:hAnsi="Times New Roman" w:cs="Times New Roman"/>
          <w:sz w:val="22"/>
          <w:szCs w:val="22"/>
          <w:lang w:val="en-US"/>
        </w:rPr>
        <w:t>purposes other than those</w:t>
      </w:r>
      <w:r w:rsidRPr="00D77B5F">
        <w:rPr>
          <w:rFonts w:ascii="Times New Roman" w:eastAsia="Times New Roman" w:hAnsi="Times New Roman" w:cs="Times New Roman"/>
          <w:sz w:val="22"/>
          <w:szCs w:val="22"/>
          <w:lang w:val="en-US"/>
        </w:rPr>
        <w:t xml:space="preserve"> specified in </w:t>
      </w:r>
      <w:r w:rsidR="00DC625C" w:rsidRPr="00D77B5F">
        <w:rPr>
          <w:rFonts w:ascii="Times New Roman" w:eastAsia="Times New Roman" w:hAnsi="Times New Roman" w:cs="Times New Roman"/>
          <w:sz w:val="22"/>
          <w:szCs w:val="22"/>
          <w:lang w:val="en-US"/>
        </w:rPr>
        <w:t>this statement</w:t>
      </w:r>
      <w:r w:rsidRPr="00D77B5F">
        <w:rPr>
          <w:rFonts w:ascii="Times New Roman" w:eastAsia="Times New Roman" w:hAnsi="Times New Roman" w:cs="Times New Roman"/>
          <w:sz w:val="22"/>
          <w:szCs w:val="22"/>
          <w:lang w:val="en-US"/>
        </w:rPr>
        <w:t>, unless you have given the association permission to do so in advance. This privacy statement is subject to change</w:t>
      </w:r>
      <w:r w:rsidR="00546ED2">
        <w:rPr>
          <w:rFonts w:ascii="Times New Roman" w:eastAsia="Times New Roman" w:hAnsi="Times New Roman" w:cs="Times New Roman"/>
          <w:sz w:val="22"/>
          <w:szCs w:val="22"/>
          <w:lang w:val="en-US"/>
        </w:rPr>
        <w:t xml:space="preserve"> and members will be informed when new changes in this privacy statement are made.</w:t>
      </w:r>
    </w:p>
    <w:p w14:paraId="36A1D76D" w14:textId="77777777" w:rsidR="00B643D5" w:rsidRPr="00B2109F" w:rsidRDefault="00B643D5" w:rsidP="00A94D44">
      <w:pPr>
        <w:spacing w:line="360" w:lineRule="auto"/>
        <w:jc w:val="both"/>
        <w:rPr>
          <w:rFonts w:ascii="Times New Roman" w:eastAsia="Times New Roman" w:hAnsi="Times New Roman" w:cs="Times New Roman"/>
          <w:sz w:val="22"/>
          <w:szCs w:val="22"/>
          <w:lang w:val="en-GB"/>
        </w:rPr>
      </w:pPr>
    </w:p>
    <w:p w14:paraId="2DE9AD5D" w14:textId="3176D3A3" w:rsidR="008345E0" w:rsidRPr="00D77B5F" w:rsidRDefault="008345E0" w:rsidP="00A94D44">
      <w:pPr>
        <w:spacing w:line="360" w:lineRule="auto"/>
        <w:jc w:val="both"/>
        <w:rPr>
          <w:rFonts w:ascii="Times New Roman" w:eastAsia="Times New Roman" w:hAnsi="Times New Roman" w:cs="Times New Roman"/>
          <w:b/>
          <w:sz w:val="22"/>
          <w:szCs w:val="22"/>
          <w:lang w:val="en-US"/>
        </w:rPr>
      </w:pPr>
      <w:r w:rsidRPr="00D77B5F">
        <w:rPr>
          <w:rFonts w:ascii="Times New Roman" w:eastAsia="Times New Roman" w:hAnsi="Times New Roman" w:cs="Times New Roman"/>
          <w:b/>
          <w:sz w:val="22"/>
          <w:szCs w:val="22"/>
          <w:lang w:val="en-US"/>
        </w:rPr>
        <w:t>Membership forms</w:t>
      </w:r>
    </w:p>
    <w:p w14:paraId="78AC93A3" w14:textId="6A6E5D1A" w:rsidR="008345E0" w:rsidRPr="00D77B5F" w:rsidRDefault="008345E0" w:rsidP="00A94D44">
      <w:pPr>
        <w:spacing w:line="360" w:lineRule="auto"/>
        <w:jc w:val="both"/>
        <w:rPr>
          <w:rFonts w:ascii="Times New Roman" w:eastAsia="Times New Roman" w:hAnsi="Times New Roman" w:cs="Times New Roman"/>
          <w:sz w:val="22"/>
          <w:szCs w:val="22"/>
          <w:lang w:val="en-US"/>
        </w:rPr>
      </w:pPr>
      <w:r w:rsidRPr="00D77B5F">
        <w:rPr>
          <w:rFonts w:ascii="Times New Roman" w:eastAsia="Times New Roman" w:hAnsi="Times New Roman" w:cs="Times New Roman"/>
          <w:sz w:val="22"/>
          <w:szCs w:val="22"/>
          <w:lang w:val="en-US"/>
        </w:rPr>
        <w:t>Below, a list of personal data that are collected on the membership</w:t>
      </w:r>
      <w:r w:rsidR="00DC625C" w:rsidRPr="00D77B5F">
        <w:rPr>
          <w:rFonts w:ascii="Times New Roman" w:eastAsia="Times New Roman" w:hAnsi="Times New Roman" w:cs="Times New Roman"/>
          <w:sz w:val="22"/>
          <w:szCs w:val="22"/>
          <w:lang w:val="en-US"/>
        </w:rPr>
        <w:t xml:space="preserve"> form</w:t>
      </w:r>
      <w:r w:rsidRPr="00D77B5F">
        <w:rPr>
          <w:rFonts w:ascii="Times New Roman" w:eastAsia="Times New Roman" w:hAnsi="Times New Roman" w:cs="Times New Roman"/>
          <w:sz w:val="22"/>
          <w:szCs w:val="22"/>
          <w:lang w:val="en-US"/>
        </w:rPr>
        <w:t xml:space="preserve"> is presented as well as the </w:t>
      </w:r>
      <w:r w:rsidR="009830FD">
        <w:rPr>
          <w:rFonts w:ascii="Times New Roman" w:eastAsia="Times New Roman" w:hAnsi="Times New Roman" w:cs="Times New Roman"/>
          <w:sz w:val="22"/>
          <w:szCs w:val="22"/>
          <w:lang w:val="en-US"/>
        </w:rPr>
        <w:t>purposes</w:t>
      </w:r>
      <w:r w:rsidR="009830FD" w:rsidRPr="00D77B5F">
        <w:rPr>
          <w:rFonts w:ascii="Times New Roman" w:eastAsia="Times New Roman" w:hAnsi="Times New Roman" w:cs="Times New Roman"/>
          <w:sz w:val="22"/>
          <w:szCs w:val="22"/>
          <w:lang w:val="en-US"/>
        </w:rPr>
        <w:t xml:space="preserve"> </w:t>
      </w:r>
      <w:r w:rsidRPr="00D77B5F">
        <w:rPr>
          <w:rFonts w:ascii="Times New Roman" w:eastAsia="Times New Roman" w:hAnsi="Times New Roman" w:cs="Times New Roman"/>
          <w:sz w:val="22"/>
          <w:szCs w:val="22"/>
          <w:lang w:val="en-US"/>
        </w:rPr>
        <w:t xml:space="preserve">for which these data are used. These personal data are necessary to use the services of the association. The personal data provided via the membership form are saved in the general member administration. These are saved on a secure server to which only the board members of </w:t>
      </w:r>
      <w:r w:rsidR="007E1541" w:rsidRPr="00D77B5F">
        <w:rPr>
          <w:rFonts w:ascii="Times New Roman" w:eastAsia="Times New Roman" w:hAnsi="Times New Roman" w:cs="Times New Roman"/>
          <w:sz w:val="22"/>
          <w:szCs w:val="22"/>
          <w:lang w:val="en-US"/>
        </w:rPr>
        <w:t>Maizena</w:t>
      </w:r>
      <w:r w:rsidR="00D22E52" w:rsidRPr="00D77B5F">
        <w:rPr>
          <w:rFonts w:ascii="Times New Roman" w:eastAsia="Times New Roman" w:hAnsi="Times New Roman" w:cs="Times New Roman"/>
          <w:sz w:val="22"/>
          <w:szCs w:val="22"/>
          <w:lang w:val="en-US"/>
        </w:rPr>
        <w:t xml:space="preserve"> </w:t>
      </w:r>
      <w:r w:rsidR="005868F3">
        <w:rPr>
          <w:rFonts w:ascii="Times New Roman" w:eastAsia="Times New Roman" w:hAnsi="Times New Roman" w:cs="Times New Roman"/>
          <w:sz w:val="22"/>
          <w:szCs w:val="22"/>
          <w:lang w:val="en-US"/>
        </w:rPr>
        <w:t xml:space="preserve">and the coordinator of the research master program </w:t>
      </w:r>
      <w:r w:rsidR="00D22E52" w:rsidRPr="00D77B5F">
        <w:rPr>
          <w:rFonts w:ascii="Times New Roman" w:eastAsia="Times New Roman" w:hAnsi="Times New Roman" w:cs="Times New Roman"/>
          <w:sz w:val="22"/>
          <w:szCs w:val="22"/>
          <w:lang w:val="en-US"/>
        </w:rPr>
        <w:t>have access. The personal data are saved up to and including October of the academic year in which the member</w:t>
      </w:r>
      <w:r w:rsidR="007E1541" w:rsidRPr="00D77B5F">
        <w:rPr>
          <w:rFonts w:ascii="Times New Roman" w:eastAsia="Times New Roman" w:hAnsi="Times New Roman" w:cs="Times New Roman"/>
          <w:sz w:val="22"/>
          <w:szCs w:val="22"/>
          <w:lang w:val="en-US"/>
        </w:rPr>
        <w:t xml:space="preserve"> is currently a student at Radboud University. At this point</w:t>
      </w:r>
      <w:r w:rsidR="00D22E52" w:rsidRPr="00D77B5F">
        <w:rPr>
          <w:rFonts w:ascii="Times New Roman" w:eastAsia="Times New Roman" w:hAnsi="Times New Roman" w:cs="Times New Roman"/>
          <w:sz w:val="22"/>
          <w:szCs w:val="22"/>
          <w:lang w:val="en-US"/>
        </w:rPr>
        <w:t xml:space="preserve"> </w:t>
      </w:r>
      <w:r w:rsidR="007E1541" w:rsidRPr="00D77B5F">
        <w:rPr>
          <w:rFonts w:ascii="Times New Roman" w:eastAsia="Times New Roman" w:hAnsi="Times New Roman" w:cs="Times New Roman"/>
          <w:sz w:val="22"/>
          <w:szCs w:val="22"/>
          <w:lang w:val="en-US"/>
        </w:rPr>
        <w:t>Maizena</w:t>
      </w:r>
      <w:r w:rsidR="00D22E52" w:rsidRPr="00D77B5F">
        <w:rPr>
          <w:rFonts w:ascii="Times New Roman" w:eastAsia="Times New Roman" w:hAnsi="Times New Roman" w:cs="Times New Roman"/>
          <w:sz w:val="22"/>
          <w:szCs w:val="22"/>
          <w:lang w:val="en-US"/>
        </w:rPr>
        <w:t xml:space="preserve"> </w:t>
      </w:r>
      <w:r w:rsidR="007E1541" w:rsidRPr="00D77B5F">
        <w:rPr>
          <w:rFonts w:ascii="Times New Roman" w:eastAsia="Times New Roman" w:hAnsi="Times New Roman" w:cs="Times New Roman"/>
          <w:sz w:val="22"/>
          <w:szCs w:val="22"/>
          <w:lang w:val="en-US"/>
        </w:rPr>
        <w:t xml:space="preserve">will contact the graduating members to enquire if they would like to be kept on the alumni list, otherwise all data from the member will be removed from the records of Maizena </w:t>
      </w:r>
      <w:r w:rsidR="00D22E52" w:rsidRPr="00D77B5F">
        <w:rPr>
          <w:rFonts w:ascii="Times New Roman" w:eastAsia="Times New Roman" w:hAnsi="Times New Roman" w:cs="Times New Roman"/>
          <w:sz w:val="22"/>
          <w:szCs w:val="22"/>
          <w:lang w:val="en-US"/>
        </w:rPr>
        <w:t xml:space="preserve">before the start of the new academic year. </w:t>
      </w:r>
    </w:p>
    <w:p w14:paraId="0FA8BFAA" w14:textId="77777777" w:rsidR="00E36AB5" w:rsidRPr="00D77B5F" w:rsidRDefault="00E36AB5" w:rsidP="00A94D44">
      <w:pPr>
        <w:spacing w:line="360" w:lineRule="auto"/>
        <w:jc w:val="both"/>
        <w:rPr>
          <w:rFonts w:ascii="Times New Roman" w:eastAsia="Times New Roman" w:hAnsi="Times New Roman" w:cs="Times New Roman"/>
          <w:sz w:val="22"/>
          <w:szCs w:val="22"/>
          <w:lang w:val="en-US"/>
        </w:rPr>
      </w:pPr>
    </w:p>
    <w:tbl>
      <w:tblPr>
        <w:tblW w:w="9060" w:type="dxa"/>
        <w:tblInd w:w="100" w:type="dxa"/>
        <w:tblLayout w:type="fixed"/>
        <w:tblLook w:val="0600" w:firstRow="0" w:lastRow="0" w:firstColumn="0" w:lastColumn="0" w:noHBand="1" w:noVBand="1"/>
      </w:tblPr>
      <w:tblGrid>
        <w:gridCol w:w="2655"/>
        <w:gridCol w:w="6405"/>
      </w:tblGrid>
      <w:tr w:rsidR="00D77B5F" w:rsidRPr="00D77B5F" w14:paraId="6D98054D" w14:textId="77777777" w:rsidTr="007A3B40">
        <w:tc>
          <w:tcPr>
            <w:tcW w:w="2655" w:type="dxa"/>
            <w:tcBorders>
              <w:bottom w:val="single" w:sz="4" w:space="0" w:color="auto"/>
            </w:tcBorders>
            <w:shd w:val="clear" w:color="auto" w:fill="auto"/>
            <w:tcMar>
              <w:top w:w="100" w:type="dxa"/>
              <w:left w:w="100" w:type="dxa"/>
              <w:bottom w:w="100" w:type="dxa"/>
              <w:right w:w="100" w:type="dxa"/>
            </w:tcMar>
          </w:tcPr>
          <w:p w14:paraId="57CDA284" w14:textId="77777777" w:rsidR="00E36AB5" w:rsidRPr="00D77B5F" w:rsidRDefault="00E36AB5" w:rsidP="000D1B88">
            <w:pPr>
              <w:widowControl w:val="0"/>
              <w:pBdr>
                <w:top w:val="nil"/>
                <w:left w:val="nil"/>
                <w:bottom w:val="nil"/>
                <w:right w:val="nil"/>
                <w:between w:val="nil"/>
              </w:pBdr>
              <w:rPr>
                <w:rFonts w:ascii="Times New Roman" w:eastAsia="Times New Roman" w:hAnsi="Times New Roman" w:cs="Times New Roman"/>
                <w:b/>
                <w:sz w:val="22"/>
                <w:szCs w:val="22"/>
                <w:lang w:val="en-GB"/>
              </w:rPr>
            </w:pPr>
            <w:r w:rsidRPr="00D77B5F">
              <w:rPr>
                <w:rFonts w:ascii="Times New Roman" w:eastAsia="Times New Roman" w:hAnsi="Times New Roman" w:cs="Times New Roman"/>
                <w:b/>
                <w:sz w:val="22"/>
                <w:szCs w:val="22"/>
                <w:lang w:val="en-GB"/>
              </w:rPr>
              <w:t>Data:</w:t>
            </w:r>
          </w:p>
        </w:tc>
        <w:tc>
          <w:tcPr>
            <w:tcW w:w="6405" w:type="dxa"/>
            <w:tcBorders>
              <w:bottom w:val="single" w:sz="4" w:space="0" w:color="auto"/>
            </w:tcBorders>
            <w:shd w:val="clear" w:color="auto" w:fill="auto"/>
            <w:tcMar>
              <w:top w:w="100" w:type="dxa"/>
              <w:left w:w="100" w:type="dxa"/>
              <w:bottom w:w="100" w:type="dxa"/>
              <w:right w:w="100" w:type="dxa"/>
            </w:tcMar>
          </w:tcPr>
          <w:p w14:paraId="06E07FEB" w14:textId="26BE37C6" w:rsidR="00E36AB5" w:rsidRPr="00D77B5F" w:rsidRDefault="007A3B40" w:rsidP="000D1B88">
            <w:pPr>
              <w:widowControl w:val="0"/>
              <w:pBdr>
                <w:top w:val="nil"/>
                <w:left w:val="nil"/>
                <w:bottom w:val="nil"/>
                <w:right w:val="nil"/>
                <w:between w:val="nil"/>
              </w:pBdr>
              <w:rPr>
                <w:rFonts w:ascii="Times New Roman" w:eastAsia="Times New Roman" w:hAnsi="Times New Roman" w:cs="Times New Roman"/>
                <w:b/>
                <w:sz w:val="22"/>
                <w:szCs w:val="22"/>
                <w:lang w:val="en-GB"/>
              </w:rPr>
            </w:pPr>
            <w:r>
              <w:rPr>
                <w:rFonts w:ascii="Times New Roman" w:eastAsia="Times New Roman" w:hAnsi="Times New Roman" w:cs="Times New Roman"/>
                <w:b/>
                <w:sz w:val="22"/>
                <w:szCs w:val="22"/>
                <w:lang w:val="en-GB"/>
              </w:rPr>
              <w:t>Purpose</w:t>
            </w:r>
            <w:r w:rsidR="00E36AB5" w:rsidRPr="00D77B5F">
              <w:rPr>
                <w:rFonts w:ascii="Times New Roman" w:eastAsia="Times New Roman" w:hAnsi="Times New Roman" w:cs="Times New Roman"/>
                <w:b/>
                <w:sz w:val="22"/>
                <w:szCs w:val="22"/>
                <w:lang w:val="en-GB"/>
              </w:rPr>
              <w:t>:</w:t>
            </w:r>
          </w:p>
        </w:tc>
      </w:tr>
      <w:tr w:rsidR="00D77B5F" w:rsidRPr="007A3B40" w14:paraId="62D651CC" w14:textId="77777777" w:rsidTr="007A3B40">
        <w:tc>
          <w:tcPr>
            <w:tcW w:w="2655" w:type="dxa"/>
            <w:tcBorders>
              <w:top w:val="single" w:sz="4" w:space="0" w:color="auto"/>
            </w:tcBorders>
            <w:shd w:val="clear" w:color="auto" w:fill="auto"/>
            <w:tcMar>
              <w:top w:w="100" w:type="dxa"/>
              <w:left w:w="100" w:type="dxa"/>
              <w:bottom w:w="100" w:type="dxa"/>
              <w:right w:w="100" w:type="dxa"/>
            </w:tcMar>
          </w:tcPr>
          <w:p w14:paraId="7C105E3E" w14:textId="77777777" w:rsidR="00E36AB5" w:rsidRPr="00D77B5F" w:rsidRDefault="00E36AB5" w:rsidP="000D1B88">
            <w:pPr>
              <w:widowControl w:val="0"/>
              <w:pBdr>
                <w:top w:val="nil"/>
                <w:left w:val="nil"/>
                <w:bottom w:val="nil"/>
                <w:right w:val="nil"/>
                <w:between w:val="nil"/>
              </w:pBdr>
              <w:rPr>
                <w:rFonts w:ascii="Times New Roman" w:eastAsia="Times New Roman" w:hAnsi="Times New Roman" w:cs="Times New Roman"/>
                <w:sz w:val="22"/>
                <w:szCs w:val="22"/>
                <w:lang w:val="en-GB"/>
              </w:rPr>
            </w:pPr>
            <w:r w:rsidRPr="00D77B5F">
              <w:rPr>
                <w:rFonts w:ascii="Times New Roman" w:eastAsia="Times New Roman" w:hAnsi="Times New Roman" w:cs="Times New Roman"/>
                <w:sz w:val="22"/>
                <w:szCs w:val="22"/>
                <w:lang w:val="en-GB"/>
              </w:rPr>
              <w:t>First and last names</w:t>
            </w:r>
          </w:p>
        </w:tc>
        <w:tc>
          <w:tcPr>
            <w:tcW w:w="6405" w:type="dxa"/>
            <w:tcBorders>
              <w:top w:val="single" w:sz="4" w:space="0" w:color="auto"/>
            </w:tcBorders>
            <w:shd w:val="clear" w:color="auto" w:fill="auto"/>
            <w:tcMar>
              <w:top w:w="100" w:type="dxa"/>
              <w:left w:w="100" w:type="dxa"/>
              <w:bottom w:w="100" w:type="dxa"/>
              <w:right w:w="100" w:type="dxa"/>
            </w:tcMar>
          </w:tcPr>
          <w:p w14:paraId="1AFC79B8" w14:textId="2D723CDB" w:rsidR="00E36AB5" w:rsidRPr="00D77B5F" w:rsidRDefault="00E36AB5" w:rsidP="000D1B88">
            <w:pPr>
              <w:rPr>
                <w:rFonts w:ascii="Times New Roman" w:eastAsia="Times New Roman" w:hAnsi="Times New Roman" w:cs="Times New Roman"/>
                <w:sz w:val="22"/>
                <w:szCs w:val="22"/>
                <w:lang w:val="en-GB"/>
              </w:rPr>
            </w:pPr>
            <w:r w:rsidRPr="00D77B5F">
              <w:rPr>
                <w:rFonts w:ascii="Times New Roman" w:eastAsia="Times New Roman" w:hAnsi="Times New Roman" w:cs="Times New Roman"/>
                <w:sz w:val="22"/>
                <w:szCs w:val="22"/>
                <w:lang w:val="en-GB"/>
              </w:rPr>
              <w:t>To differentiate between members</w:t>
            </w:r>
            <w:r w:rsidR="007A3B40">
              <w:rPr>
                <w:rFonts w:ascii="Times New Roman" w:eastAsia="Times New Roman" w:hAnsi="Times New Roman" w:cs="Times New Roman"/>
                <w:sz w:val="22"/>
                <w:szCs w:val="22"/>
                <w:lang w:val="en-GB"/>
              </w:rPr>
              <w:t>, to correspond through email, to register for workshops, parties, and trips</w:t>
            </w:r>
          </w:p>
        </w:tc>
      </w:tr>
      <w:tr w:rsidR="00D77B5F" w:rsidRPr="007A3B40" w14:paraId="758B9A56" w14:textId="77777777" w:rsidTr="007A3B40">
        <w:tc>
          <w:tcPr>
            <w:tcW w:w="2655" w:type="dxa"/>
            <w:shd w:val="clear" w:color="auto" w:fill="auto"/>
            <w:tcMar>
              <w:top w:w="100" w:type="dxa"/>
              <w:left w:w="100" w:type="dxa"/>
              <w:bottom w:w="100" w:type="dxa"/>
              <w:right w:w="100" w:type="dxa"/>
            </w:tcMar>
          </w:tcPr>
          <w:p w14:paraId="532FFE10" w14:textId="77777777" w:rsidR="00E36AB5" w:rsidRPr="00D77B5F" w:rsidRDefault="00E36AB5" w:rsidP="000D1B88">
            <w:pPr>
              <w:widowControl w:val="0"/>
              <w:pBdr>
                <w:top w:val="nil"/>
                <w:left w:val="nil"/>
                <w:bottom w:val="nil"/>
                <w:right w:val="nil"/>
                <w:between w:val="nil"/>
              </w:pBdr>
              <w:rPr>
                <w:rFonts w:ascii="Times New Roman" w:eastAsia="Times New Roman" w:hAnsi="Times New Roman" w:cs="Times New Roman"/>
                <w:sz w:val="22"/>
                <w:szCs w:val="22"/>
                <w:lang w:val="en-GB"/>
              </w:rPr>
            </w:pPr>
            <w:r w:rsidRPr="00D77B5F">
              <w:rPr>
                <w:rFonts w:ascii="Times New Roman" w:eastAsia="Times New Roman" w:hAnsi="Times New Roman" w:cs="Times New Roman"/>
                <w:sz w:val="22"/>
                <w:szCs w:val="22"/>
                <w:lang w:val="en-GB"/>
              </w:rPr>
              <w:t>E-mail address</w:t>
            </w:r>
          </w:p>
        </w:tc>
        <w:tc>
          <w:tcPr>
            <w:tcW w:w="6405" w:type="dxa"/>
            <w:shd w:val="clear" w:color="auto" w:fill="auto"/>
            <w:tcMar>
              <w:top w:w="100" w:type="dxa"/>
              <w:left w:w="100" w:type="dxa"/>
              <w:bottom w:w="100" w:type="dxa"/>
              <w:right w:w="100" w:type="dxa"/>
            </w:tcMar>
          </w:tcPr>
          <w:p w14:paraId="73328E57" w14:textId="57A08B70" w:rsidR="00E36AB5" w:rsidRPr="00D77B5F" w:rsidRDefault="00E36AB5" w:rsidP="000D1B88">
            <w:pPr>
              <w:rPr>
                <w:rFonts w:ascii="Times New Roman" w:eastAsia="Times New Roman" w:hAnsi="Times New Roman" w:cs="Times New Roman"/>
                <w:sz w:val="22"/>
                <w:szCs w:val="22"/>
                <w:lang w:val="en-GB"/>
              </w:rPr>
            </w:pPr>
            <w:r w:rsidRPr="00D77B5F">
              <w:rPr>
                <w:rFonts w:ascii="Times New Roman" w:eastAsia="Times New Roman" w:hAnsi="Times New Roman" w:cs="Times New Roman"/>
                <w:sz w:val="22"/>
                <w:szCs w:val="22"/>
                <w:lang w:val="en-GB"/>
              </w:rPr>
              <w:t>To contact the member and to stay in contact in case of announcement and/or invitations,</w:t>
            </w:r>
            <w:r w:rsidR="007A3B40">
              <w:rPr>
                <w:rFonts w:ascii="Times New Roman" w:eastAsia="Times New Roman" w:hAnsi="Times New Roman" w:cs="Times New Roman"/>
                <w:sz w:val="22"/>
                <w:szCs w:val="22"/>
                <w:lang w:val="en-GB"/>
              </w:rPr>
              <w:t xml:space="preserve"> to register for workshops, parties, and trips,</w:t>
            </w:r>
            <w:r w:rsidRPr="00D77B5F">
              <w:rPr>
                <w:rFonts w:ascii="Times New Roman" w:eastAsia="Times New Roman" w:hAnsi="Times New Roman" w:cs="Times New Roman"/>
                <w:sz w:val="22"/>
                <w:szCs w:val="22"/>
                <w:lang w:val="en-GB"/>
              </w:rPr>
              <w:t xml:space="preserve"> and to send the newsletter which contains information deemed relevant for members</w:t>
            </w:r>
          </w:p>
        </w:tc>
      </w:tr>
    </w:tbl>
    <w:p w14:paraId="29F450E9" w14:textId="77777777" w:rsidR="00E36AB5" w:rsidRPr="00D77B5F" w:rsidRDefault="00E36AB5" w:rsidP="00A94D44">
      <w:pPr>
        <w:spacing w:line="360" w:lineRule="auto"/>
        <w:jc w:val="both"/>
        <w:rPr>
          <w:rFonts w:ascii="Times New Roman" w:eastAsia="Times New Roman" w:hAnsi="Times New Roman" w:cs="Times New Roman"/>
          <w:sz w:val="22"/>
          <w:szCs w:val="22"/>
          <w:lang w:val="en-US"/>
        </w:rPr>
      </w:pPr>
    </w:p>
    <w:p w14:paraId="12016FE5" w14:textId="77777777" w:rsidR="009E3A9A" w:rsidRPr="00D77B5F" w:rsidRDefault="009E3A9A" w:rsidP="00A94D44">
      <w:pPr>
        <w:spacing w:line="360" w:lineRule="auto"/>
        <w:jc w:val="both"/>
        <w:rPr>
          <w:rFonts w:ascii="Times New Roman" w:eastAsia="Times New Roman" w:hAnsi="Times New Roman" w:cs="Times New Roman"/>
          <w:sz w:val="22"/>
          <w:szCs w:val="22"/>
          <w:lang w:val="en-US"/>
        </w:rPr>
      </w:pPr>
    </w:p>
    <w:p w14:paraId="5C2E629B" w14:textId="62D3D2C4" w:rsidR="009E3A9A" w:rsidRDefault="009E3A9A" w:rsidP="00A94D44">
      <w:pPr>
        <w:spacing w:line="360" w:lineRule="auto"/>
        <w:jc w:val="both"/>
        <w:rPr>
          <w:rFonts w:ascii="Times New Roman" w:eastAsia="Times New Roman" w:hAnsi="Times New Roman" w:cs="Times New Roman"/>
          <w:sz w:val="22"/>
          <w:szCs w:val="22"/>
          <w:lang w:val="en-US"/>
        </w:rPr>
      </w:pPr>
      <w:r w:rsidRPr="00D77B5F">
        <w:rPr>
          <w:rFonts w:ascii="Times New Roman" w:eastAsia="Times New Roman" w:hAnsi="Times New Roman" w:cs="Times New Roman"/>
          <w:sz w:val="22"/>
          <w:szCs w:val="22"/>
          <w:lang w:val="en-US"/>
        </w:rPr>
        <w:t>When signing the membership form, one agrees to the processing of personal data</w:t>
      </w:r>
      <w:r w:rsidR="009830FD">
        <w:rPr>
          <w:rFonts w:ascii="Times New Roman" w:eastAsia="Times New Roman" w:hAnsi="Times New Roman" w:cs="Times New Roman"/>
          <w:sz w:val="22"/>
          <w:szCs w:val="22"/>
          <w:lang w:val="en-US"/>
        </w:rPr>
        <w:t xml:space="preserve"> for the above purposes</w:t>
      </w:r>
      <w:r w:rsidRPr="00D77B5F">
        <w:rPr>
          <w:rFonts w:ascii="Times New Roman" w:eastAsia="Times New Roman" w:hAnsi="Times New Roman" w:cs="Times New Roman"/>
          <w:sz w:val="22"/>
          <w:szCs w:val="22"/>
          <w:lang w:val="en-US"/>
        </w:rPr>
        <w:t>.</w:t>
      </w:r>
    </w:p>
    <w:p w14:paraId="73499685" w14:textId="77777777" w:rsidR="007A3B40" w:rsidRPr="00D77B5F" w:rsidRDefault="007A3B40" w:rsidP="00A94D44">
      <w:pPr>
        <w:spacing w:line="360" w:lineRule="auto"/>
        <w:jc w:val="both"/>
        <w:rPr>
          <w:rFonts w:ascii="Times New Roman" w:eastAsia="Times New Roman" w:hAnsi="Times New Roman" w:cs="Times New Roman"/>
          <w:sz w:val="22"/>
          <w:szCs w:val="22"/>
          <w:lang w:val="en-US"/>
        </w:rPr>
      </w:pPr>
    </w:p>
    <w:p w14:paraId="7A89B9E8" w14:textId="2E9EC2DC" w:rsidR="001A515A" w:rsidRDefault="001A515A">
      <w:pPr>
        <w:spacing w:after="160" w:line="259" w:lineRule="auto"/>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br w:type="page"/>
      </w:r>
    </w:p>
    <w:p w14:paraId="10AE052D" w14:textId="77777777" w:rsidR="009E3A9A" w:rsidRPr="00D77B5F" w:rsidRDefault="009E3A9A" w:rsidP="00A94D44">
      <w:pPr>
        <w:spacing w:line="360" w:lineRule="auto"/>
        <w:jc w:val="both"/>
        <w:rPr>
          <w:rFonts w:ascii="Times New Roman" w:eastAsia="Times New Roman" w:hAnsi="Times New Roman" w:cs="Times New Roman"/>
          <w:b/>
          <w:sz w:val="22"/>
          <w:szCs w:val="22"/>
          <w:lang w:val="en-US"/>
        </w:rPr>
      </w:pPr>
      <w:bookmarkStart w:id="0" w:name="_GoBack"/>
      <w:bookmarkEnd w:id="0"/>
      <w:r w:rsidRPr="00D77B5F">
        <w:rPr>
          <w:rFonts w:ascii="Times New Roman" w:eastAsia="Times New Roman" w:hAnsi="Times New Roman" w:cs="Times New Roman"/>
          <w:b/>
          <w:sz w:val="22"/>
          <w:szCs w:val="22"/>
          <w:lang w:val="en-US"/>
        </w:rPr>
        <w:lastRenderedPageBreak/>
        <w:t>Consulting and adjusting your data</w:t>
      </w:r>
    </w:p>
    <w:p w14:paraId="7F09479E" w14:textId="0F859B38" w:rsidR="00673E14" w:rsidRPr="00D77B5F" w:rsidRDefault="009E3A9A" w:rsidP="00673E14">
      <w:pPr>
        <w:spacing w:line="360" w:lineRule="auto"/>
        <w:jc w:val="both"/>
        <w:rPr>
          <w:rFonts w:ascii="Times New Roman" w:eastAsia="Times New Roman" w:hAnsi="Times New Roman" w:cs="Times New Roman"/>
          <w:sz w:val="22"/>
          <w:szCs w:val="22"/>
          <w:lang w:val="en-US"/>
        </w:rPr>
      </w:pPr>
      <w:r w:rsidRPr="00D77B5F">
        <w:rPr>
          <w:rFonts w:ascii="Times New Roman" w:eastAsia="Times New Roman" w:hAnsi="Times New Roman" w:cs="Times New Roman"/>
          <w:sz w:val="22"/>
          <w:szCs w:val="22"/>
          <w:lang w:val="en-US"/>
        </w:rPr>
        <w:t>It is always possible to consult your collected personal data with the secretary and to</w:t>
      </w:r>
      <w:r w:rsidR="00673E14" w:rsidRPr="00D77B5F">
        <w:rPr>
          <w:rFonts w:ascii="Times New Roman" w:eastAsia="Times New Roman" w:hAnsi="Times New Roman" w:cs="Times New Roman"/>
          <w:sz w:val="22"/>
          <w:szCs w:val="22"/>
          <w:lang w:val="en-US"/>
        </w:rPr>
        <w:t xml:space="preserve"> make a request to change, complement or delete the data.</w:t>
      </w:r>
    </w:p>
    <w:p w14:paraId="220D620D" w14:textId="77777777" w:rsidR="00673E14" w:rsidRPr="00D77B5F" w:rsidRDefault="00673E14" w:rsidP="00673E14">
      <w:pPr>
        <w:spacing w:line="360" w:lineRule="auto"/>
        <w:jc w:val="both"/>
        <w:rPr>
          <w:rFonts w:ascii="Times New Roman" w:eastAsia="Times New Roman" w:hAnsi="Times New Roman" w:cs="Times New Roman"/>
          <w:sz w:val="22"/>
          <w:szCs w:val="22"/>
          <w:lang w:val="en-US"/>
        </w:rPr>
      </w:pPr>
    </w:p>
    <w:p w14:paraId="767744B1" w14:textId="77777777" w:rsidR="00673E14" w:rsidRPr="00D77B5F" w:rsidRDefault="00673E14" w:rsidP="00673E14">
      <w:pPr>
        <w:spacing w:line="360" w:lineRule="auto"/>
        <w:jc w:val="both"/>
        <w:rPr>
          <w:rFonts w:ascii="Times New Roman" w:eastAsia="Times New Roman" w:hAnsi="Times New Roman" w:cs="Times New Roman"/>
          <w:b/>
          <w:sz w:val="22"/>
          <w:szCs w:val="22"/>
          <w:lang w:val="en-US"/>
        </w:rPr>
      </w:pPr>
      <w:r w:rsidRPr="00D77B5F">
        <w:rPr>
          <w:rFonts w:ascii="Times New Roman" w:eastAsia="Times New Roman" w:hAnsi="Times New Roman" w:cs="Times New Roman"/>
          <w:b/>
          <w:sz w:val="22"/>
          <w:szCs w:val="22"/>
          <w:lang w:val="en-US"/>
        </w:rPr>
        <w:t>Objecting</w:t>
      </w:r>
    </w:p>
    <w:p w14:paraId="58932E70" w14:textId="25DEB7D5" w:rsidR="00673E14" w:rsidRPr="00D77B5F" w:rsidRDefault="00673E14" w:rsidP="00673E14">
      <w:pPr>
        <w:spacing w:line="360" w:lineRule="auto"/>
        <w:jc w:val="both"/>
        <w:rPr>
          <w:rFonts w:ascii="Times New Roman" w:eastAsia="Times New Roman" w:hAnsi="Times New Roman" w:cs="Times New Roman"/>
          <w:sz w:val="22"/>
          <w:szCs w:val="22"/>
          <w:lang w:val="en-US"/>
        </w:rPr>
      </w:pPr>
      <w:r w:rsidRPr="00D77B5F">
        <w:rPr>
          <w:rFonts w:ascii="Times New Roman" w:eastAsia="Times New Roman" w:hAnsi="Times New Roman" w:cs="Times New Roman"/>
          <w:sz w:val="22"/>
          <w:szCs w:val="22"/>
          <w:lang w:val="en-US"/>
        </w:rPr>
        <w:t>It is possible to object to the collection of personal data</w:t>
      </w:r>
      <w:r w:rsidR="00546ED2">
        <w:rPr>
          <w:rFonts w:ascii="Times New Roman" w:eastAsia="Times New Roman" w:hAnsi="Times New Roman" w:cs="Times New Roman"/>
          <w:sz w:val="22"/>
          <w:szCs w:val="22"/>
          <w:lang w:val="en-US"/>
        </w:rPr>
        <w:t xml:space="preserve"> if Maizena processes personal data for the purposes of legitimate interests pursued by Maizena</w:t>
      </w:r>
      <w:r w:rsidRPr="00D77B5F">
        <w:rPr>
          <w:rFonts w:ascii="Times New Roman" w:eastAsia="Times New Roman" w:hAnsi="Times New Roman" w:cs="Times New Roman"/>
          <w:sz w:val="22"/>
          <w:szCs w:val="22"/>
          <w:lang w:val="en-US"/>
        </w:rPr>
        <w:t>.</w:t>
      </w:r>
      <w:r w:rsidR="00546ED2">
        <w:rPr>
          <w:rFonts w:ascii="Times New Roman" w:eastAsia="Times New Roman" w:hAnsi="Times New Roman" w:cs="Times New Roman"/>
          <w:sz w:val="22"/>
          <w:szCs w:val="22"/>
          <w:lang w:val="en-US"/>
        </w:rPr>
        <w:t xml:space="preserve"> Maizena shall then no longer process the personal data unless the controller demonstrates legitimate grounds for the processing which override the interests, rights and freedoms of the data subject.</w:t>
      </w:r>
      <w:r w:rsidRPr="00D77B5F">
        <w:rPr>
          <w:rFonts w:ascii="Times New Roman" w:eastAsia="Times New Roman" w:hAnsi="Times New Roman" w:cs="Times New Roman"/>
          <w:sz w:val="22"/>
          <w:szCs w:val="22"/>
          <w:lang w:val="en-US"/>
        </w:rPr>
        <w:t xml:space="preserve"> </w:t>
      </w:r>
    </w:p>
    <w:p w14:paraId="21696D82" w14:textId="77777777" w:rsidR="00673E14" w:rsidRPr="00D77B5F" w:rsidRDefault="00673E14" w:rsidP="00673E14">
      <w:pPr>
        <w:spacing w:line="360" w:lineRule="auto"/>
        <w:jc w:val="both"/>
        <w:rPr>
          <w:rFonts w:ascii="Times New Roman" w:eastAsia="Times New Roman" w:hAnsi="Times New Roman" w:cs="Times New Roman"/>
          <w:sz w:val="22"/>
          <w:szCs w:val="22"/>
          <w:lang w:val="en-US"/>
        </w:rPr>
      </w:pPr>
    </w:p>
    <w:p w14:paraId="649AE080" w14:textId="6C3F33DA" w:rsidR="00673E14" w:rsidRPr="00D77B5F" w:rsidRDefault="00673E14" w:rsidP="00673E14">
      <w:pPr>
        <w:spacing w:line="360" w:lineRule="auto"/>
        <w:jc w:val="both"/>
        <w:rPr>
          <w:rFonts w:ascii="Times New Roman" w:eastAsia="Times New Roman" w:hAnsi="Times New Roman" w:cs="Times New Roman"/>
          <w:b/>
          <w:sz w:val="22"/>
          <w:szCs w:val="22"/>
          <w:lang w:val="en-US"/>
        </w:rPr>
      </w:pPr>
      <w:r w:rsidRPr="00D77B5F">
        <w:rPr>
          <w:rFonts w:ascii="Times New Roman" w:eastAsia="Times New Roman" w:hAnsi="Times New Roman" w:cs="Times New Roman"/>
          <w:b/>
          <w:sz w:val="22"/>
          <w:szCs w:val="22"/>
          <w:lang w:val="en-US"/>
        </w:rPr>
        <w:t xml:space="preserve">Obligation to report </w:t>
      </w:r>
      <w:r w:rsidR="00546ED2">
        <w:rPr>
          <w:rFonts w:ascii="Times New Roman" w:eastAsia="Times New Roman" w:hAnsi="Times New Roman" w:cs="Times New Roman"/>
          <w:b/>
          <w:sz w:val="22"/>
          <w:szCs w:val="22"/>
          <w:lang w:val="en-US"/>
        </w:rPr>
        <w:t xml:space="preserve">personal data breach </w:t>
      </w:r>
    </w:p>
    <w:p w14:paraId="24A38B42" w14:textId="1E70A870" w:rsidR="00673E14" w:rsidRPr="00D77B5F" w:rsidRDefault="00D77B5F" w:rsidP="00673E14">
      <w:pPr>
        <w:spacing w:line="360" w:lineRule="auto"/>
        <w:jc w:val="both"/>
        <w:rPr>
          <w:rFonts w:ascii="Times New Roman" w:eastAsia="Times New Roman" w:hAnsi="Times New Roman" w:cs="Times New Roman"/>
          <w:sz w:val="22"/>
          <w:szCs w:val="22"/>
          <w:lang w:val="en-US"/>
        </w:rPr>
      </w:pPr>
      <w:r w:rsidRPr="00D77B5F">
        <w:rPr>
          <w:rFonts w:ascii="Times New Roman" w:eastAsia="Times New Roman" w:hAnsi="Times New Roman" w:cs="Times New Roman"/>
          <w:sz w:val="22"/>
          <w:szCs w:val="22"/>
          <w:lang w:val="en-US"/>
        </w:rPr>
        <w:t xml:space="preserve">Maizena </w:t>
      </w:r>
      <w:r w:rsidR="00673E14" w:rsidRPr="00D77B5F">
        <w:rPr>
          <w:rFonts w:ascii="Times New Roman" w:eastAsia="Times New Roman" w:hAnsi="Times New Roman" w:cs="Times New Roman"/>
          <w:sz w:val="22"/>
          <w:szCs w:val="22"/>
          <w:lang w:val="en-US"/>
        </w:rPr>
        <w:t xml:space="preserve">has an obligation to report </w:t>
      </w:r>
      <w:r w:rsidR="007A3B40">
        <w:rPr>
          <w:rFonts w:ascii="Times New Roman" w:eastAsia="Times New Roman" w:hAnsi="Times New Roman" w:cs="Times New Roman"/>
          <w:sz w:val="22"/>
          <w:szCs w:val="22"/>
          <w:lang w:val="en-US"/>
        </w:rPr>
        <w:t xml:space="preserve">a </w:t>
      </w:r>
      <w:r w:rsidR="00546ED2">
        <w:rPr>
          <w:rFonts w:ascii="Times New Roman" w:eastAsia="Times New Roman" w:hAnsi="Times New Roman" w:cs="Times New Roman"/>
          <w:sz w:val="22"/>
          <w:szCs w:val="22"/>
          <w:lang w:val="en-US"/>
        </w:rPr>
        <w:t>personal data breach</w:t>
      </w:r>
      <w:r w:rsidR="00673E14" w:rsidRPr="00D77B5F">
        <w:rPr>
          <w:rFonts w:ascii="Times New Roman" w:eastAsia="Times New Roman" w:hAnsi="Times New Roman" w:cs="Times New Roman"/>
          <w:sz w:val="22"/>
          <w:szCs w:val="22"/>
          <w:lang w:val="en-US"/>
        </w:rPr>
        <w:t xml:space="preserve">. The purpose of this obligation is to ensure that personal data are handled </w:t>
      </w:r>
      <w:r w:rsidR="00421F3A" w:rsidRPr="00D77B5F">
        <w:rPr>
          <w:rFonts w:ascii="Times New Roman" w:eastAsia="Times New Roman" w:hAnsi="Times New Roman" w:cs="Times New Roman"/>
          <w:sz w:val="22"/>
          <w:szCs w:val="22"/>
          <w:lang w:val="en-US"/>
        </w:rPr>
        <w:t>carefully,</w:t>
      </w:r>
      <w:r w:rsidR="00673E14" w:rsidRPr="00D77B5F">
        <w:rPr>
          <w:rFonts w:ascii="Times New Roman" w:eastAsia="Times New Roman" w:hAnsi="Times New Roman" w:cs="Times New Roman"/>
          <w:sz w:val="22"/>
          <w:szCs w:val="22"/>
          <w:lang w:val="en-US"/>
        </w:rPr>
        <w:t xml:space="preserve"> and that the security of personal data is </w:t>
      </w:r>
      <w:r w:rsidR="00B62E9D" w:rsidRPr="00D77B5F">
        <w:rPr>
          <w:rFonts w:ascii="Times New Roman" w:eastAsia="Times New Roman" w:hAnsi="Times New Roman" w:cs="Times New Roman"/>
          <w:sz w:val="22"/>
          <w:szCs w:val="22"/>
          <w:lang w:val="en-US"/>
        </w:rPr>
        <w:t xml:space="preserve">sufficient. A </w:t>
      </w:r>
      <w:r w:rsidR="005B62C9">
        <w:rPr>
          <w:rFonts w:ascii="Times New Roman" w:eastAsia="Times New Roman" w:hAnsi="Times New Roman" w:cs="Times New Roman"/>
          <w:sz w:val="22"/>
          <w:szCs w:val="22"/>
          <w:lang w:val="en-US"/>
        </w:rPr>
        <w:t>personal data breach</w:t>
      </w:r>
      <w:r w:rsidR="00B62E9D" w:rsidRPr="00D77B5F">
        <w:rPr>
          <w:rFonts w:ascii="Times New Roman" w:eastAsia="Times New Roman" w:hAnsi="Times New Roman" w:cs="Times New Roman"/>
          <w:sz w:val="22"/>
          <w:szCs w:val="22"/>
          <w:lang w:val="en-US"/>
        </w:rPr>
        <w:t xml:space="preserve"> refers to the loss or the unlawful processing of personal data (as previously described). In </w:t>
      </w:r>
      <w:r w:rsidR="00421F3A">
        <w:rPr>
          <w:rFonts w:ascii="Times New Roman" w:eastAsia="Times New Roman" w:hAnsi="Times New Roman" w:cs="Times New Roman"/>
          <w:sz w:val="22"/>
          <w:szCs w:val="22"/>
          <w:lang w:val="en-US"/>
        </w:rPr>
        <w:t xml:space="preserve">certain </w:t>
      </w:r>
      <w:r w:rsidR="00B62E9D" w:rsidRPr="00D77B5F">
        <w:rPr>
          <w:rFonts w:ascii="Times New Roman" w:eastAsia="Times New Roman" w:hAnsi="Times New Roman" w:cs="Times New Roman"/>
          <w:sz w:val="22"/>
          <w:szCs w:val="22"/>
          <w:lang w:val="en-US"/>
        </w:rPr>
        <w:t>case</w:t>
      </w:r>
      <w:r w:rsidR="00421F3A">
        <w:rPr>
          <w:rFonts w:ascii="Times New Roman" w:eastAsia="Times New Roman" w:hAnsi="Times New Roman" w:cs="Times New Roman"/>
          <w:sz w:val="22"/>
          <w:szCs w:val="22"/>
          <w:lang w:val="en-US"/>
        </w:rPr>
        <w:t>s</w:t>
      </w:r>
      <w:r w:rsidR="00B62E9D" w:rsidRPr="00D77B5F">
        <w:rPr>
          <w:rFonts w:ascii="Times New Roman" w:eastAsia="Times New Roman" w:hAnsi="Times New Roman" w:cs="Times New Roman"/>
          <w:sz w:val="22"/>
          <w:szCs w:val="22"/>
          <w:lang w:val="en-US"/>
        </w:rPr>
        <w:t xml:space="preserve"> of a </w:t>
      </w:r>
      <w:r w:rsidR="005B62C9">
        <w:rPr>
          <w:rFonts w:ascii="Times New Roman" w:eastAsia="Times New Roman" w:hAnsi="Times New Roman" w:cs="Times New Roman"/>
          <w:sz w:val="22"/>
          <w:szCs w:val="22"/>
          <w:lang w:val="en-US"/>
        </w:rPr>
        <w:t>personal data breach</w:t>
      </w:r>
      <w:r w:rsidR="00B62E9D" w:rsidRPr="00D77B5F">
        <w:rPr>
          <w:rFonts w:ascii="Times New Roman" w:eastAsia="Times New Roman" w:hAnsi="Times New Roman" w:cs="Times New Roman"/>
          <w:sz w:val="22"/>
          <w:szCs w:val="22"/>
          <w:lang w:val="en-US"/>
        </w:rPr>
        <w:t xml:space="preserve">, </w:t>
      </w:r>
      <w:r w:rsidRPr="00D77B5F">
        <w:rPr>
          <w:rFonts w:ascii="Times New Roman" w:eastAsia="Times New Roman" w:hAnsi="Times New Roman" w:cs="Times New Roman"/>
          <w:sz w:val="22"/>
          <w:szCs w:val="22"/>
          <w:lang w:val="en-US"/>
        </w:rPr>
        <w:t>Maizena</w:t>
      </w:r>
      <w:r w:rsidR="00B62E9D" w:rsidRPr="00D77B5F">
        <w:rPr>
          <w:rFonts w:ascii="Times New Roman" w:eastAsia="Times New Roman" w:hAnsi="Times New Roman" w:cs="Times New Roman"/>
          <w:sz w:val="22"/>
          <w:szCs w:val="22"/>
          <w:lang w:val="en-US"/>
        </w:rPr>
        <w:t xml:space="preserve"> is</w:t>
      </w:r>
      <w:r w:rsidR="00421F3A">
        <w:rPr>
          <w:rFonts w:ascii="Times New Roman" w:eastAsia="Times New Roman" w:hAnsi="Times New Roman" w:cs="Times New Roman"/>
          <w:sz w:val="22"/>
          <w:szCs w:val="22"/>
          <w:lang w:val="en-US"/>
        </w:rPr>
        <w:t xml:space="preserve"> </w:t>
      </w:r>
      <w:r w:rsidR="00B62E9D" w:rsidRPr="00D77B5F">
        <w:rPr>
          <w:rFonts w:ascii="Times New Roman" w:eastAsia="Times New Roman" w:hAnsi="Times New Roman" w:cs="Times New Roman"/>
          <w:sz w:val="22"/>
          <w:szCs w:val="22"/>
          <w:lang w:val="en-US"/>
        </w:rPr>
        <w:t xml:space="preserve">obligated to report this to its members. For more information about this, we refer </w:t>
      </w:r>
      <w:r w:rsidRPr="00D77B5F">
        <w:rPr>
          <w:rFonts w:ascii="Times New Roman" w:eastAsia="Times New Roman" w:hAnsi="Times New Roman" w:cs="Times New Roman"/>
          <w:sz w:val="22"/>
          <w:szCs w:val="22"/>
          <w:lang w:val="en-US"/>
        </w:rPr>
        <w:t xml:space="preserve">members </w:t>
      </w:r>
      <w:r w:rsidR="00B62E9D" w:rsidRPr="00D77B5F">
        <w:rPr>
          <w:rFonts w:ascii="Times New Roman" w:eastAsia="Times New Roman" w:hAnsi="Times New Roman" w:cs="Times New Roman"/>
          <w:sz w:val="22"/>
          <w:szCs w:val="22"/>
          <w:lang w:val="en-US"/>
        </w:rPr>
        <w:t xml:space="preserve">to the </w:t>
      </w:r>
      <w:r w:rsidRPr="00D77B5F">
        <w:rPr>
          <w:rFonts w:ascii="Times New Roman" w:eastAsia="Times New Roman" w:hAnsi="Times New Roman" w:cs="Times New Roman"/>
          <w:sz w:val="22"/>
          <w:szCs w:val="22"/>
          <w:lang w:val="en-US"/>
        </w:rPr>
        <w:t>protocol</w:t>
      </w:r>
      <w:r w:rsidR="00421F3A">
        <w:rPr>
          <w:rFonts w:ascii="Times New Roman" w:eastAsia="Times New Roman" w:hAnsi="Times New Roman" w:cs="Times New Roman"/>
          <w:sz w:val="22"/>
          <w:szCs w:val="22"/>
          <w:lang w:val="en-US"/>
        </w:rPr>
        <w:t xml:space="preserve"> personal data breaches</w:t>
      </w:r>
      <w:r w:rsidR="00B62E9D" w:rsidRPr="00D77B5F">
        <w:rPr>
          <w:rFonts w:ascii="Times New Roman" w:eastAsia="Times New Roman" w:hAnsi="Times New Roman" w:cs="Times New Roman"/>
          <w:sz w:val="22"/>
          <w:szCs w:val="22"/>
          <w:lang w:val="en-US"/>
        </w:rPr>
        <w:t xml:space="preserve">. </w:t>
      </w:r>
    </w:p>
    <w:p w14:paraId="3691B393" w14:textId="0EA2CF5E" w:rsidR="00C978B1" w:rsidRPr="00D77B5F" w:rsidRDefault="00C978B1" w:rsidP="00673E14">
      <w:pPr>
        <w:spacing w:line="360" w:lineRule="auto"/>
        <w:jc w:val="both"/>
        <w:rPr>
          <w:rFonts w:ascii="Times New Roman" w:eastAsia="Times New Roman" w:hAnsi="Times New Roman" w:cs="Times New Roman"/>
          <w:sz w:val="22"/>
          <w:szCs w:val="22"/>
          <w:lang w:val="en-US"/>
        </w:rPr>
      </w:pPr>
    </w:p>
    <w:p w14:paraId="16FA0F22" w14:textId="7D1C2341" w:rsidR="00C978B1" w:rsidRPr="00D77B5F" w:rsidRDefault="00C978B1" w:rsidP="00673E14">
      <w:pPr>
        <w:spacing w:line="360" w:lineRule="auto"/>
        <w:jc w:val="both"/>
        <w:rPr>
          <w:rFonts w:ascii="Times New Roman" w:eastAsia="Times New Roman" w:hAnsi="Times New Roman" w:cs="Times New Roman"/>
          <w:b/>
          <w:sz w:val="22"/>
          <w:szCs w:val="22"/>
          <w:lang w:val="en-US"/>
        </w:rPr>
      </w:pPr>
      <w:r w:rsidRPr="00D77B5F">
        <w:rPr>
          <w:rFonts w:ascii="Times New Roman" w:eastAsia="Times New Roman" w:hAnsi="Times New Roman" w:cs="Times New Roman"/>
          <w:b/>
          <w:sz w:val="22"/>
          <w:szCs w:val="22"/>
          <w:lang w:val="en-US"/>
        </w:rPr>
        <w:t>The travel form</w:t>
      </w:r>
    </w:p>
    <w:p w14:paraId="3B8182C1" w14:textId="5CAE4F51" w:rsidR="00C978B1" w:rsidRPr="00D77B5F" w:rsidRDefault="00C978B1" w:rsidP="00673E14">
      <w:pPr>
        <w:spacing w:line="360" w:lineRule="auto"/>
        <w:jc w:val="both"/>
        <w:rPr>
          <w:rFonts w:ascii="Times New Roman" w:eastAsia="Times New Roman" w:hAnsi="Times New Roman" w:cs="Times New Roman"/>
          <w:sz w:val="22"/>
          <w:szCs w:val="22"/>
          <w:lang w:val="en-US"/>
        </w:rPr>
      </w:pPr>
      <w:r w:rsidRPr="00D77B5F">
        <w:rPr>
          <w:rFonts w:ascii="Times New Roman" w:eastAsia="Times New Roman" w:hAnsi="Times New Roman" w:cs="Times New Roman"/>
          <w:sz w:val="22"/>
          <w:szCs w:val="22"/>
          <w:lang w:val="en-US"/>
        </w:rPr>
        <w:t xml:space="preserve">On the </w:t>
      </w:r>
      <w:r w:rsidR="00421F3A" w:rsidRPr="00D77B5F">
        <w:rPr>
          <w:rFonts w:ascii="Times New Roman" w:eastAsia="Times New Roman" w:hAnsi="Times New Roman" w:cs="Times New Roman"/>
          <w:sz w:val="22"/>
          <w:szCs w:val="22"/>
          <w:lang w:val="en-US"/>
        </w:rPr>
        <w:t>sign-up</w:t>
      </w:r>
      <w:r w:rsidRPr="00D77B5F">
        <w:rPr>
          <w:rFonts w:ascii="Times New Roman" w:eastAsia="Times New Roman" w:hAnsi="Times New Roman" w:cs="Times New Roman"/>
          <w:sz w:val="22"/>
          <w:szCs w:val="22"/>
          <w:lang w:val="en-US"/>
        </w:rPr>
        <w:t xml:space="preserve"> form for the </w:t>
      </w:r>
      <w:r w:rsidR="00D77B5F" w:rsidRPr="00D77B5F">
        <w:rPr>
          <w:rFonts w:ascii="Times New Roman" w:eastAsia="Times New Roman" w:hAnsi="Times New Roman" w:cs="Times New Roman"/>
          <w:sz w:val="22"/>
          <w:szCs w:val="22"/>
          <w:lang w:val="en-US"/>
        </w:rPr>
        <w:t>Maizena</w:t>
      </w:r>
      <w:r w:rsidRPr="00D77B5F">
        <w:rPr>
          <w:rFonts w:ascii="Times New Roman" w:eastAsia="Times New Roman" w:hAnsi="Times New Roman" w:cs="Times New Roman"/>
          <w:sz w:val="22"/>
          <w:szCs w:val="22"/>
          <w:lang w:val="en-US"/>
        </w:rPr>
        <w:t xml:space="preserve"> </w:t>
      </w:r>
      <w:r w:rsidR="00D77B5F" w:rsidRPr="00D77B5F">
        <w:rPr>
          <w:rFonts w:ascii="Times New Roman" w:eastAsia="Times New Roman" w:hAnsi="Times New Roman" w:cs="Times New Roman"/>
          <w:sz w:val="22"/>
          <w:szCs w:val="22"/>
          <w:lang w:val="en-US"/>
        </w:rPr>
        <w:t xml:space="preserve">trips </w:t>
      </w:r>
      <w:r w:rsidRPr="00D77B5F">
        <w:rPr>
          <w:rFonts w:ascii="Times New Roman" w:eastAsia="Times New Roman" w:hAnsi="Times New Roman" w:cs="Times New Roman"/>
          <w:sz w:val="22"/>
          <w:szCs w:val="22"/>
          <w:lang w:val="en-US"/>
        </w:rPr>
        <w:t>additional data to the standard member administration are requested. These data are only collected from members that participate in the trip</w:t>
      </w:r>
      <w:r w:rsidR="00D77B5F" w:rsidRPr="00D77B5F">
        <w:rPr>
          <w:rFonts w:ascii="Times New Roman" w:eastAsia="Times New Roman" w:hAnsi="Times New Roman" w:cs="Times New Roman"/>
          <w:sz w:val="22"/>
          <w:szCs w:val="22"/>
          <w:lang w:val="en-US"/>
        </w:rPr>
        <w:t>s</w:t>
      </w:r>
      <w:r w:rsidRPr="00D77B5F">
        <w:rPr>
          <w:rFonts w:ascii="Times New Roman" w:eastAsia="Times New Roman" w:hAnsi="Times New Roman" w:cs="Times New Roman"/>
          <w:sz w:val="22"/>
          <w:szCs w:val="22"/>
          <w:lang w:val="en-US"/>
        </w:rPr>
        <w:t xml:space="preserve">. Below, a list of data </w:t>
      </w:r>
      <w:r w:rsidR="00421F3A" w:rsidRPr="00D77B5F">
        <w:rPr>
          <w:rFonts w:ascii="Times New Roman" w:eastAsia="Times New Roman" w:hAnsi="Times New Roman" w:cs="Times New Roman"/>
          <w:sz w:val="22"/>
          <w:szCs w:val="22"/>
          <w:lang w:val="en-US"/>
        </w:rPr>
        <w:t>is presented</w:t>
      </w:r>
      <w:r w:rsidR="00421F3A" w:rsidRPr="00D77B5F">
        <w:rPr>
          <w:rFonts w:ascii="Times New Roman" w:eastAsia="Times New Roman" w:hAnsi="Times New Roman" w:cs="Times New Roman"/>
          <w:sz w:val="22"/>
          <w:szCs w:val="22"/>
          <w:lang w:val="en-US"/>
        </w:rPr>
        <w:t xml:space="preserve"> </w:t>
      </w:r>
      <w:r w:rsidRPr="00D77B5F">
        <w:rPr>
          <w:rFonts w:ascii="Times New Roman" w:eastAsia="Times New Roman" w:hAnsi="Times New Roman" w:cs="Times New Roman"/>
          <w:sz w:val="22"/>
          <w:szCs w:val="22"/>
          <w:lang w:val="en-US"/>
        </w:rPr>
        <w:t xml:space="preserve">that may be collected for the participation in </w:t>
      </w:r>
      <w:r w:rsidR="00B2109F">
        <w:rPr>
          <w:rFonts w:ascii="Times New Roman" w:eastAsia="Times New Roman" w:hAnsi="Times New Roman" w:cs="Times New Roman"/>
          <w:sz w:val="22"/>
          <w:szCs w:val="22"/>
          <w:lang w:val="en-US"/>
        </w:rPr>
        <w:t xml:space="preserve">a </w:t>
      </w:r>
      <w:r w:rsidRPr="00D77B5F">
        <w:rPr>
          <w:rFonts w:ascii="Times New Roman" w:eastAsia="Times New Roman" w:hAnsi="Times New Roman" w:cs="Times New Roman"/>
          <w:sz w:val="22"/>
          <w:szCs w:val="22"/>
          <w:lang w:val="en-US"/>
        </w:rPr>
        <w:t xml:space="preserve">study trip. Other necessary, already </w:t>
      </w:r>
      <w:r w:rsidR="00B2109F">
        <w:rPr>
          <w:rFonts w:ascii="Times New Roman" w:eastAsia="Times New Roman" w:hAnsi="Times New Roman" w:cs="Times New Roman"/>
          <w:sz w:val="22"/>
          <w:szCs w:val="22"/>
          <w:lang w:val="en-US"/>
        </w:rPr>
        <w:t>k</w:t>
      </w:r>
      <w:r w:rsidRPr="00D77B5F">
        <w:rPr>
          <w:rFonts w:ascii="Times New Roman" w:eastAsia="Times New Roman" w:hAnsi="Times New Roman" w:cs="Times New Roman"/>
          <w:sz w:val="22"/>
          <w:szCs w:val="22"/>
          <w:lang w:val="en-US"/>
        </w:rPr>
        <w:t>now</w:t>
      </w:r>
      <w:r w:rsidR="00B2109F">
        <w:rPr>
          <w:rFonts w:ascii="Times New Roman" w:eastAsia="Times New Roman" w:hAnsi="Times New Roman" w:cs="Times New Roman"/>
          <w:sz w:val="22"/>
          <w:szCs w:val="22"/>
          <w:lang w:val="en-US"/>
        </w:rPr>
        <w:t>n</w:t>
      </w:r>
      <w:r w:rsidRPr="00D77B5F">
        <w:rPr>
          <w:rFonts w:ascii="Times New Roman" w:eastAsia="Times New Roman" w:hAnsi="Times New Roman" w:cs="Times New Roman"/>
          <w:sz w:val="22"/>
          <w:szCs w:val="22"/>
          <w:lang w:val="en-US"/>
        </w:rPr>
        <w:t xml:space="preserve"> data can be derived from the member</w:t>
      </w:r>
      <w:r w:rsidR="00421F3A">
        <w:rPr>
          <w:rFonts w:ascii="Times New Roman" w:eastAsia="Times New Roman" w:hAnsi="Times New Roman" w:cs="Times New Roman"/>
          <w:sz w:val="22"/>
          <w:szCs w:val="22"/>
          <w:lang w:val="en-US"/>
        </w:rPr>
        <w:t>s</w:t>
      </w:r>
      <w:r w:rsidRPr="00D77B5F">
        <w:rPr>
          <w:rFonts w:ascii="Times New Roman" w:eastAsia="Times New Roman" w:hAnsi="Times New Roman" w:cs="Times New Roman"/>
          <w:sz w:val="22"/>
          <w:szCs w:val="22"/>
          <w:lang w:val="en-US"/>
        </w:rPr>
        <w:t xml:space="preserve"> administration. To control these known data, they can be requested again on the study trip form.</w:t>
      </w:r>
      <w:r w:rsidR="00445765">
        <w:rPr>
          <w:rFonts w:ascii="Times New Roman" w:eastAsia="Times New Roman" w:hAnsi="Times New Roman" w:cs="Times New Roman"/>
          <w:sz w:val="22"/>
          <w:szCs w:val="22"/>
          <w:lang w:val="en-US"/>
        </w:rPr>
        <w:t xml:space="preserve"> The data will be </w:t>
      </w:r>
      <w:r w:rsidR="00421F3A">
        <w:rPr>
          <w:rFonts w:ascii="Times New Roman" w:eastAsia="Times New Roman" w:hAnsi="Times New Roman" w:cs="Times New Roman"/>
          <w:sz w:val="22"/>
          <w:szCs w:val="22"/>
          <w:lang w:val="en-US"/>
        </w:rPr>
        <w:t>destroyed directly after the trip ends</w:t>
      </w:r>
      <w:r w:rsidR="00445765">
        <w:rPr>
          <w:rFonts w:ascii="Times New Roman" w:eastAsia="Times New Roman" w:hAnsi="Times New Roman" w:cs="Times New Roman"/>
          <w:sz w:val="22"/>
          <w:szCs w:val="22"/>
          <w:lang w:val="en-US"/>
        </w:rPr>
        <w:t>.</w:t>
      </w:r>
    </w:p>
    <w:p w14:paraId="31222703" w14:textId="49F23091" w:rsidR="00D77B5F" w:rsidRPr="00D77B5F" w:rsidRDefault="00D77B5F">
      <w:pPr>
        <w:spacing w:after="160" w:line="259" w:lineRule="auto"/>
        <w:rPr>
          <w:rFonts w:ascii="Times New Roman" w:eastAsia="Times New Roman" w:hAnsi="Times New Roman" w:cs="Times New Roman"/>
          <w:sz w:val="22"/>
          <w:szCs w:val="22"/>
          <w:lang w:val="en-US"/>
        </w:rPr>
      </w:pPr>
    </w:p>
    <w:tbl>
      <w:tblPr>
        <w:tblStyle w:val="Tabelraster"/>
        <w:tblW w:w="9066"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00" w:firstRow="0" w:lastRow="0" w:firstColumn="0" w:lastColumn="0" w:noHBand="0" w:noVBand="1"/>
      </w:tblPr>
      <w:tblGrid>
        <w:gridCol w:w="3261"/>
        <w:gridCol w:w="5805"/>
      </w:tblGrid>
      <w:tr w:rsidR="00D77B5F" w:rsidRPr="00D77B5F" w14:paraId="72097AD0" w14:textId="77777777" w:rsidTr="00421F3A">
        <w:trPr>
          <w:trHeight w:val="567"/>
        </w:trPr>
        <w:tc>
          <w:tcPr>
            <w:tcW w:w="3261" w:type="dxa"/>
            <w:tcBorders>
              <w:bottom w:val="single" w:sz="4" w:space="0" w:color="auto"/>
            </w:tcBorders>
            <w:vAlign w:val="center"/>
          </w:tcPr>
          <w:p w14:paraId="79A155CB" w14:textId="48518744" w:rsidR="00C978B1" w:rsidRPr="00421F3A" w:rsidRDefault="00C978B1" w:rsidP="00421F3A">
            <w:pPr>
              <w:widowControl w:val="0"/>
              <w:rPr>
                <w:rFonts w:ascii="Times New Roman" w:eastAsia="Times New Roman" w:hAnsi="Times New Roman" w:cs="Times New Roman"/>
                <w:sz w:val="22"/>
                <w:szCs w:val="22"/>
                <w:lang w:val="en-GB"/>
              </w:rPr>
            </w:pPr>
            <w:r w:rsidRPr="00421F3A">
              <w:rPr>
                <w:rFonts w:ascii="Times New Roman" w:eastAsia="Times New Roman" w:hAnsi="Times New Roman" w:cs="Times New Roman"/>
                <w:b/>
                <w:sz w:val="22"/>
                <w:szCs w:val="22"/>
                <w:lang w:val="en-GB"/>
              </w:rPr>
              <w:t>Data</w:t>
            </w:r>
            <w:r w:rsidRPr="00421F3A">
              <w:rPr>
                <w:rFonts w:ascii="Times New Roman" w:eastAsia="Times New Roman" w:hAnsi="Times New Roman" w:cs="Times New Roman"/>
                <w:sz w:val="22"/>
                <w:szCs w:val="22"/>
                <w:lang w:val="en-GB"/>
              </w:rPr>
              <w:t>:</w:t>
            </w:r>
          </w:p>
        </w:tc>
        <w:tc>
          <w:tcPr>
            <w:tcW w:w="5805" w:type="dxa"/>
            <w:tcBorders>
              <w:bottom w:val="single" w:sz="4" w:space="0" w:color="auto"/>
            </w:tcBorders>
            <w:vAlign w:val="center"/>
          </w:tcPr>
          <w:p w14:paraId="3D654B60" w14:textId="251C1045" w:rsidR="00C978B1" w:rsidRPr="00421F3A" w:rsidRDefault="00421F3A" w:rsidP="00421F3A">
            <w:pPr>
              <w:widowControl w:val="0"/>
              <w:jc w:val="center"/>
              <w:rPr>
                <w:rFonts w:ascii="Times New Roman" w:eastAsia="Times New Roman" w:hAnsi="Times New Roman" w:cs="Times New Roman"/>
                <w:sz w:val="22"/>
                <w:szCs w:val="22"/>
                <w:lang w:val="en-GB"/>
              </w:rPr>
            </w:pPr>
            <w:proofErr w:type="spellStart"/>
            <w:r w:rsidRPr="00421F3A">
              <w:rPr>
                <w:rFonts w:ascii="Times New Roman" w:eastAsia="Times New Roman" w:hAnsi="Times New Roman" w:cs="Times New Roman"/>
                <w:b/>
                <w:sz w:val="22"/>
                <w:szCs w:val="22"/>
                <w:lang w:val="en-GB"/>
              </w:rPr>
              <w:t>Purpose</w:t>
            </w:r>
            <w:proofErr w:type="spellEnd"/>
            <w:r w:rsidR="00C978B1" w:rsidRPr="00421F3A">
              <w:rPr>
                <w:rFonts w:ascii="Times New Roman" w:eastAsia="Times New Roman" w:hAnsi="Times New Roman" w:cs="Times New Roman"/>
                <w:sz w:val="22"/>
                <w:szCs w:val="22"/>
                <w:lang w:val="en-GB"/>
              </w:rPr>
              <w:t>:</w:t>
            </w:r>
          </w:p>
        </w:tc>
      </w:tr>
      <w:tr w:rsidR="00D77B5F" w:rsidRPr="007A3B40" w14:paraId="5D4A9B8E" w14:textId="77777777" w:rsidTr="00421F3A">
        <w:trPr>
          <w:trHeight w:val="567"/>
        </w:trPr>
        <w:tc>
          <w:tcPr>
            <w:tcW w:w="3261" w:type="dxa"/>
            <w:tcBorders>
              <w:top w:val="single" w:sz="4" w:space="0" w:color="auto"/>
            </w:tcBorders>
            <w:vAlign w:val="center"/>
          </w:tcPr>
          <w:p w14:paraId="70B96EB4" w14:textId="3B339E5D" w:rsidR="00C978B1" w:rsidRPr="00421F3A" w:rsidRDefault="00C978B1" w:rsidP="00421F3A">
            <w:pPr>
              <w:widowControl w:val="0"/>
              <w:rPr>
                <w:rFonts w:ascii="Times New Roman" w:eastAsia="Times New Roman" w:hAnsi="Times New Roman" w:cs="Times New Roman"/>
                <w:sz w:val="22"/>
                <w:szCs w:val="22"/>
                <w:lang w:val="en-GB"/>
              </w:rPr>
            </w:pPr>
            <w:r w:rsidRPr="00421F3A">
              <w:rPr>
                <w:rFonts w:ascii="Times New Roman" w:eastAsia="Times New Roman" w:hAnsi="Times New Roman" w:cs="Times New Roman"/>
                <w:sz w:val="22"/>
                <w:szCs w:val="22"/>
                <w:lang w:val="en-GB"/>
              </w:rPr>
              <w:t xml:space="preserve">Phone </w:t>
            </w:r>
            <w:proofErr w:type="spellStart"/>
            <w:r w:rsidRPr="00421F3A">
              <w:rPr>
                <w:rFonts w:ascii="Times New Roman" w:eastAsia="Times New Roman" w:hAnsi="Times New Roman" w:cs="Times New Roman"/>
                <w:sz w:val="22"/>
                <w:szCs w:val="22"/>
                <w:lang w:val="en-GB"/>
              </w:rPr>
              <w:t>number</w:t>
            </w:r>
            <w:proofErr w:type="spellEnd"/>
            <w:r w:rsidRPr="00421F3A">
              <w:rPr>
                <w:rFonts w:ascii="Times New Roman" w:eastAsia="Times New Roman" w:hAnsi="Times New Roman" w:cs="Times New Roman"/>
                <w:sz w:val="22"/>
                <w:szCs w:val="22"/>
                <w:lang w:val="en-GB"/>
              </w:rPr>
              <w:t xml:space="preserve"> </w:t>
            </w:r>
            <w:proofErr w:type="spellStart"/>
            <w:r w:rsidR="00421F3A" w:rsidRPr="00421F3A">
              <w:rPr>
                <w:rFonts w:ascii="Times New Roman" w:eastAsia="Times New Roman" w:hAnsi="Times New Roman" w:cs="Times New Roman"/>
                <w:sz w:val="22"/>
                <w:szCs w:val="22"/>
                <w:lang w:val="en-GB"/>
              </w:rPr>
              <w:t>p</w:t>
            </w:r>
            <w:r w:rsidRPr="00421F3A">
              <w:rPr>
                <w:rFonts w:ascii="Times New Roman" w:eastAsia="Times New Roman" w:hAnsi="Times New Roman" w:cs="Times New Roman"/>
                <w:sz w:val="22"/>
                <w:szCs w:val="22"/>
                <w:lang w:val="en-GB"/>
              </w:rPr>
              <w:t>arent</w:t>
            </w:r>
            <w:proofErr w:type="spellEnd"/>
            <w:r w:rsidRPr="00421F3A">
              <w:rPr>
                <w:rFonts w:ascii="Times New Roman" w:eastAsia="Times New Roman" w:hAnsi="Times New Roman" w:cs="Times New Roman"/>
                <w:sz w:val="22"/>
                <w:szCs w:val="22"/>
                <w:lang w:val="en-GB"/>
              </w:rPr>
              <w:t>/</w:t>
            </w:r>
            <w:proofErr w:type="spellStart"/>
            <w:r w:rsidRPr="00421F3A">
              <w:rPr>
                <w:rFonts w:ascii="Times New Roman" w:eastAsia="Times New Roman" w:hAnsi="Times New Roman" w:cs="Times New Roman"/>
                <w:sz w:val="22"/>
                <w:szCs w:val="22"/>
                <w:lang w:val="en-GB"/>
              </w:rPr>
              <w:t>guardian</w:t>
            </w:r>
            <w:proofErr w:type="spellEnd"/>
          </w:p>
        </w:tc>
        <w:tc>
          <w:tcPr>
            <w:tcW w:w="5805" w:type="dxa"/>
            <w:tcBorders>
              <w:top w:val="single" w:sz="4" w:space="0" w:color="auto"/>
            </w:tcBorders>
            <w:vAlign w:val="center"/>
          </w:tcPr>
          <w:p w14:paraId="14D8D406" w14:textId="627C6D2F" w:rsidR="00C978B1" w:rsidRPr="00421F3A" w:rsidRDefault="00C978B1" w:rsidP="00421F3A">
            <w:pPr>
              <w:widowControl w:val="0"/>
              <w:jc w:val="center"/>
              <w:rPr>
                <w:rFonts w:ascii="Times New Roman" w:eastAsia="Times New Roman" w:hAnsi="Times New Roman" w:cs="Times New Roman"/>
                <w:sz w:val="22"/>
                <w:szCs w:val="22"/>
                <w:lang w:val="en-GB"/>
              </w:rPr>
            </w:pPr>
            <w:r w:rsidRPr="00421F3A">
              <w:rPr>
                <w:rFonts w:ascii="Times New Roman" w:eastAsia="Times New Roman" w:hAnsi="Times New Roman" w:cs="Times New Roman"/>
                <w:sz w:val="22"/>
                <w:szCs w:val="22"/>
                <w:lang w:val="en-GB"/>
              </w:rPr>
              <w:t>To contact them in case of emergency</w:t>
            </w:r>
          </w:p>
        </w:tc>
      </w:tr>
      <w:tr w:rsidR="00B2109F" w:rsidRPr="007A3B40" w14:paraId="6C5618E5" w14:textId="77777777" w:rsidTr="00421F3A">
        <w:trPr>
          <w:trHeight w:val="567"/>
        </w:trPr>
        <w:tc>
          <w:tcPr>
            <w:tcW w:w="3261" w:type="dxa"/>
            <w:vAlign w:val="center"/>
          </w:tcPr>
          <w:p w14:paraId="7D09EFD3" w14:textId="0BBB51FE" w:rsidR="00B2109F" w:rsidRPr="00421F3A" w:rsidRDefault="00B2109F" w:rsidP="00421F3A">
            <w:pPr>
              <w:widowControl w:val="0"/>
              <w:rPr>
                <w:rFonts w:ascii="Times New Roman" w:eastAsia="Times New Roman" w:hAnsi="Times New Roman" w:cs="Times New Roman"/>
                <w:sz w:val="22"/>
                <w:szCs w:val="22"/>
                <w:lang w:val="en-GB"/>
              </w:rPr>
            </w:pPr>
            <w:r w:rsidRPr="00421F3A">
              <w:rPr>
                <w:rFonts w:ascii="Times New Roman" w:eastAsia="Times New Roman" w:hAnsi="Times New Roman" w:cs="Times New Roman"/>
                <w:sz w:val="22"/>
                <w:szCs w:val="22"/>
                <w:lang w:val="en-GB"/>
              </w:rPr>
              <w:t xml:space="preserve">Food </w:t>
            </w:r>
            <w:proofErr w:type="spellStart"/>
            <w:r w:rsidRPr="00421F3A">
              <w:rPr>
                <w:rFonts w:ascii="Times New Roman" w:eastAsia="Times New Roman" w:hAnsi="Times New Roman" w:cs="Times New Roman"/>
                <w:sz w:val="22"/>
                <w:szCs w:val="22"/>
                <w:lang w:val="en-GB"/>
              </w:rPr>
              <w:t>allergies</w:t>
            </w:r>
            <w:proofErr w:type="spellEnd"/>
          </w:p>
        </w:tc>
        <w:tc>
          <w:tcPr>
            <w:tcW w:w="5805" w:type="dxa"/>
            <w:vAlign w:val="center"/>
          </w:tcPr>
          <w:p w14:paraId="01426CD7" w14:textId="48CFED99" w:rsidR="00B2109F" w:rsidRPr="00421F3A" w:rsidRDefault="00B2109F" w:rsidP="00421F3A">
            <w:pPr>
              <w:widowControl w:val="0"/>
              <w:jc w:val="center"/>
              <w:rPr>
                <w:rFonts w:ascii="Times New Roman" w:eastAsia="Times New Roman" w:hAnsi="Times New Roman" w:cs="Times New Roman"/>
                <w:sz w:val="22"/>
                <w:szCs w:val="22"/>
                <w:lang w:val="en-GB"/>
              </w:rPr>
            </w:pPr>
            <w:r w:rsidRPr="00421F3A">
              <w:rPr>
                <w:rFonts w:ascii="Times New Roman" w:eastAsia="Times New Roman" w:hAnsi="Times New Roman" w:cs="Times New Roman"/>
                <w:sz w:val="22"/>
                <w:szCs w:val="22"/>
                <w:lang w:val="en-GB"/>
              </w:rPr>
              <w:t>To provide a suitable dinner option</w:t>
            </w:r>
          </w:p>
        </w:tc>
      </w:tr>
    </w:tbl>
    <w:p w14:paraId="0D10B5BC" w14:textId="5518936F" w:rsidR="00C978B1" w:rsidRPr="00D77B5F" w:rsidRDefault="00C978B1" w:rsidP="00A94D44">
      <w:pPr>
        <w:spacing w:line="360" w:lineRule="auto"/>
        <w:jc w:val="both"/>
        <w:rPr>
          <w:rFonts w:ascii="Times New Roman" w:eastAsia="Times New Roman" w:hAnsi="Times New Roman" w:cs="Times New Roman"/>
          <w:sz w:val="22"/>
          <w:szCs w:val="22"/>
          <w:lang w:val="en-US"/>
        </w:rPr>
      </w:pPr>
    </w:p>
    <w:p w14:paraId="5D2302AD" w14:textId="77777777" w:rsidR="00C978B1" w:rsidRPr="00D77B5F" w:rsidRDefault="00C978B1" w:rsidP="00A94D44">
      <w:pPr>
        <w:spacing w:line="360" w:lineRule="auto"/>
        <w:jc w:val="both"/>
        <w:rPr>
          <w:rFonts w:ascii="Times New Roman" w:eastAsia="Times New Roman" w:hAnsi="Times New Roman" w:cs="Times New Roman"/>
          <w:sz w:val="22"/>
          <w:szCs w:val="22"/>
          <w:lang w:val="en-US"/>
        </w:rPr>
      </w:pPr>
    </w:p>
    <w:p w14:paraId="5F360A56" w14:textId="5F25D1C6" w:rsidR="000D2278" w:rsidRPr="00D77B5F" w:rsidRDefault="000D2278" w:rsidP="00A94D44">
      <w:pPr>
        <w:spacing w:line="360" w:lineRule="auto"/>
        <w:jc w:val="both"/>
        <w:rPr>
          <w:rFonts w:ascii="Times New Roman" w:eastAsia="Times New Roman" w:hAnsi="Times New Roman" w:cs="Times New Roman"/>
          <w:sz w:val="22"/>
          <w:szCs w:val="22"/>
          <w:lang w:val="en-US"/>
        </w:rPr>
      </w:pPr>
      <w:r w:rsidRPr="00D77B5F">
        <w:rPr>
          <w:rFonts w:ascii="Times New Roman" w:eastAsia="Times New Roman" w:hAnsi="Times New Roman" w:cs="Times New Roman"/>
          <w:sz w:val="22"/>
          <w:szCs w:val="22"/>
          <w:lang w:val="en-US"/>
        </w:rPr>
        <w:t xml:space="preserve">This privacy statement is a translation of the Dutch, legally valid privacy statement. The Dutch version of the privacy statement is available </w:t>
      </w:r>
      <w:r w:rsidR="00421F3A">
        <w:rPr>
          <w:rFonts w:ascii="Times New Roman" w:eastAsia="Times New Roman" w:hAnsi="Times New Roman" w:cs="Times New Roman"/>
          <w:sz w:val="22"/>
          <w:szCs w:val="22"/>
          <w:lang w:val="en-US"/>
        </w:rPr>
        <w:t>on the Maizena website (Maizena.ruhosting.nl)</w:t>
      </w:r>
      <w:r w:rsidRPr="00D77B5F">
        <w:rPr>
          <w:rFonts w:ascii="Times New Roman" w:eastAsia="Times New Roman" w:hAnsi="Times New Roman" w:cs="Times New Roman"/>
          <w:sz w:val="22"/>
          <w:szCs w:val="22"/>
          <w:lang w:val="en-US"/>
        </w:rPr>
        <w:t>.</w:t>
      </w:r>
    </w:p>
    <w:sectPr w:rsidR="000D2278" w:rsidRPr="00D77B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D44"/>
    <w:rsid w:val="00052664"/>
    <w:rsid w:val="000D2278"/>
    <w:rsid w:val="001819C9"/>
    <w:rsid w:val="001A515A"/>
    <w:rsid w:val="0026708F"/>
    <w:rsid w:val="00421F3A"/>
    <w:rsid w:val="00445765"/>
    <w:rsid w:val="004B542A"/>
    <w:rsid w:val="00546ED2"/>
    <w:rsid w:val="005868F3"/>
    <w:rsid w:val="005876BB"/>
    <w:rsid w:val="005B62C9"/>
    <w:rsid w:val="00673E14"/>
    <w:rsid w:val="00680B9D"/>
    <w:rsid w:val="007A3B40"/>
    <w:rsid w:val="007E1541"/>
    <w:rsid w:val="008345E0"/>
    <w:rsid w:val="008C3AEF"/>
    <w:rsid w:val="008D5FE5"/>
    <w:rsid w:val="009830FD"/>
    <w:rsid w:val="009E3A9A"/>
    <w:rsid w:val="00A94D44"/>
    <w:rsid w:val="00AA76CD"/>
    <w:rsid w:val="00AF7547"/>
    <w:rsid w:val="00B2109F"/>
    <w:rsid w:val="00B46E70"/>
    <w:rsid w:val="00B62E9D"/>
    <w:rsid w:val="00B643D5"/>
    <w:rsid w:val="00BA03C6"/>
    <w:rsid w:val="00BF41B7"/>
    <w:rsid w:val="00C50786"/>
    <w:rsid w:val="00C978B1"/>
    <w:rsid w:val="00D22E52"/>
    <w:rsid w:val="00D66CEA"/>
    <w:rsid w:val="00D77B5F"/>
    <w:rsid w:val="00DC625C"/>
    <w:rsid w:val="00DE4A26"/>
    <w:rsid w:val="00E31048"/>
    <w:rsid w:val="00E36AB5"/>
    <w:rsid w:val="00F26B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B9D2"/>
  <w15:chartTrackingRefBased/>
  <w15:docId w15:val="{C13349BD-A520-40EB-8BA8-85CEBA46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94D44"/>
    <w:pPr>
      <w:spacing w:after="0" w:line="240" w:lineRule="auto"/>
    </w:pPr>
    <w:rPr>
      <w:rFonts w:ascii="Calibri" w:eastAsia="Calibri" w:hAnsi="Calibri" w:cs="Calibri"/>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D22E52"/>
    <w:rPr>
      <w:sz w:val="16"/>
      <w:szCs w:val="16"/>
    </w:rPr>
  </w:style>
  <w:style w:type="paragraph" w:styleId="Tekstopmerking">
    <w:name w:val="annotation text"/>
    <w:basedOn w:val="Standaard"/>
    <w:link w:val="TekstopmerkingChar"/>
    <w:uiPriority w:val="99"/>
    <w:semiHidden/>
    <w:unhideWhenUsed/>
    <w:rsid w:val="00D22E52"/>
    <w:rPr>
      <w:sz w:val="20"/>
      <w:szCs w:val="20"/>
    </w:rPr>
  </w:style>
  <w:style w:type="character" w:customStyle="1" w:styleId="TekstopmerkingChar">
    <w:name w:val="Tekst opmerking Char"/>
    <w:basedOn w:val="Standaardalinea-lettertype"/>
    <w:link w:val="Tekstopmerking"/>
    <w:uiPriority w:val="99"/>
    <w:semiHidden/>
    <w:rsid w:val="00D22E52"/>
    <w:rPr>
      <w:rFonts w:ascii="Calibri" w:eastAsia="Calibri" w:hAnsi="Calibri" w:cs="Calibri"/>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D22E52"/>
    <w:rPr>
      <w:b/>
      <w:bCs/>
    </w:rPr>
  </w:style>
  <w:style w:type="character" w:customStyle="1" w:styleId="OnderwerpvanopmerkingChar">
    <w:name w:val="Onderwerp van opmerking Char"/>
    <w:basedOn w:val="TekstopmerkingChar"/>
    <w:link w:val="Onderwerpvanopmerking"/>
    <w:uiPriority w:val="99"/>
    <w:semiHidden/>
    <w:rsid w:val="00D22E52"/>
    <w:rPr>
      <w:rFonts w:ascii="Calibri" w:eastAsia="Calibri" w:hAnsi="Calibri" w:cs="Calibri"/>
      <w:b/>
      <w:bCs/>
      <w:sz w:val="20"/>
      <w:szCs w:val="20"/>
      <w:lang w:eastAsia="nl-NL"/>
    </w:rPr>
  </w:style>
  <w:style w:type="paragraph" w:styleId="Ballontekst">
    <w:name w:val="Balloon Text"/>
    <w:basedOn w:val="Standaard"/>
    <w:link w:val="BallontekstChar"/>
    <w:uiPriority w:val="99"/>
    <w:semiHidden/>
    <w:unhideWhenUsed/>
    <w:rsid w:val="00D22E5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22E52"/>
    <w:rPr>
      <w:rFonts w:ascii="Segoe UI" w:eastAsia="Calibri" w:hAnsi="Segoe UI" w:cs="Segoe UI"/>
      <w:sz w:val="18"/>
      <w:szCs w:val="18"/>
      <w:lang w:eastAsia="nl-NL"/>
    </w:rPr>
  </w:style>
  <w:style w:type="character" w:styleId="Hyperlink">
    <w:name w:val="Hyperlink"/>
    <w:basedOn w:val="Standaardalinea-lettertype"/>
    <w:uiPriority w:val="99"/>
    <w:unhideWhenUsed/>
    <w:rsid w:val="00D22E52"/>
    <w:rPr>
      <w:color w:val="0563C1" w:themeColor="hyperlink"/>
      <w:u w:val="single"/>
    </w:rPr>
  </w:style>
  <w:style w:type="table" w:styleId="Tabelraster">
    <w:name w:val="Table Grid"/>
    <w:basedOn w:val="Standaardtabel"/>
    <w:uiPriority w:val="39"/>
    <w:rsid w:val="00D77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91095">
      <w:bodyDiv w:val="1"/>
      <w:marLeft w:val="0"/>
      <w:marRight w:val="0"/>
      <w:marTop w:val="0"/>
      <w:marBottom w:val="0"/>
      <w:divBdr>
        <w:top w:val="none" w:sz="0" w:space="0" w:color="auto"/>
        <w:left w:val="none" w:sz="0" w:space="0" w:color="auto"/>
        <w:bottom w:val="none" w:sz="0" w:space="0" w:color="auto"/>
        <w:right w:val="none" w:sz="0" w:space="0" w:color="auto"/>
      </w:divBdr>
    </w:div>
    <w:div w:id="27498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E7D21-867B-4873-9B28-E63DFEC7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592</Words>
  <Characters>3256</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Radboud Universiteit Nijmegen</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Ramaekers, M.J.M. (Marlou)</dc:creator>
  <cp:keywords/>
  <dc:description/>
  <cp:lastModifiedBy>robin van den Bergh</cp:lastModifiedBy>
  <cp:revision>3</cp:revision>
  <dcterms:created xsi:type="dcterms:W3CDTF">2019-07-02T14:05:00Z</dcterms:created>
  <dcterms:modified xsi:type="dcterms:W3CDTF">2019-07-21T15:53:00Z</dcterms:modified>
</cp:coreProperties>
</file>